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A951" w14:textId="77777777" w:rsidR="00A62852" w:rsidRPr="004E01A5" w:rsidRDefault="004E01A5" w:rsidP="004E01A5">
      <w:pPr>
        <w:jc w:val="center"/>
        <w:rPr>
          <w:b/>
          <w:bCs/>
        </w:rPr>
      </w:pPr>
      <w:r w:rsidRPr="004E01A5">
        <w:rPr>
          <w:b/>
          <w:bCs/>
        </w:rPr>
        <w:t>NOTICE TO RESIDENTS OF THE VILLAGE OF REESEVILLE</w:t>
      </w:r>
    </w:p>
    <w:p w14:paraId="636F4C89" w14:textId="35879BB7" w:rsidR="004E01A5" w:rsidRDefault="00F13682" w:rsidP="004E01A5">
      <w:pPr>
        <w:jc w:val="center"/>
        <w:rPr>
          <w:b/>
          <w:bCs/>
        </w:rPr>
      </w:pPr>
      <w:r>
        <w:rPr>
          <w:b/>
          <w:bCs/>
        </w:rPr>
        <w:t>SPECIAL</w:t>
      </w:r>
      <w:r w:rsidR="004E01A5" w:rsidRPr="004E01A5">
        <w:rPr>
          <w:b/>
          <w:bCs/>
        </w:rPr>
        <w:t xml:space="preserve"> VILLAGE BOARD MEETING</w:t>
      </w:r>
    </w:p>
    <w:p w14:paraId="3FD801E1" w14:textId="22308B40" w:rsidR="00114B73" w:rsidRDefault="004E01A5" w:rsidP="00114B73">
      <w:pPr>
        <w:jc w:val="center"/>
        <w:rPr>
          <w:sz w:val="20"/>
          <w:szCs w:val="20"/>
        </w:rPr>
      </w:pPr>
      <w:r>
        <w:rPr>
          <w:sz w:val="20"/>
          <w:szCs w:val="20"/>
        </w:rPr>
        <w:t xml:space="preserve">A </w:t>
      </w:r>
      <w:r w:rsidR="00913448">
        <w:rPr>
          <w:sz w:val="20"/>
          <w:szCs w:val="20"/>
        </w:rPr>
        <w:t>special</w:t>
      </w:r>
      <w:r>
        <w:rPr>
          <w:sz w:val="20"/>
          <w:szCs w:val="20"/>
        </w:rPr>
        <w:t xml:space="preserve"> meeting of the Village Board of Reeseville, WI will be held on </w:t>
      </w:r>
      <w:r w:rsidR="00E56434">
        <w:rPr>
          <w:sz w:val="20"/>
          <w:szCs w:val="20"/>
        </w:rPr>
        <w:t>Wedn</w:t>
      </w:r>
      <w:r w:rsidR="003C1AD1">
        <w:rPr>
          <w:sz w:val="20"/>
          <w:szCs w:val="20"/>
        </w:rPr>
        <w:t>esday</w:t>
      </w:r>
      <w:r w:rsidR="00147C43">
        <w:rPr>
          <w:sz w:val="20"/>
          <w:szCs w:val="20"/>
        </w:rPr>
        <w:t xml:space="preserve"> </w:t>
      </w:r>
      <w:r w:rsidR="00913448">
        <w:rPr>
          <w:sz w:val="20"/>
          <w:szCs w:val="20"/>
        </w:rPr>
        <w:t>August</w:t>
      </w:r>
      <w:r w:rsidR="00E71B45">
        <w:rPr>
          <w:sz w:val="20"/>
          <w:szCs w:val="20"/>
        </w:rPr>
        <w:t xml:space="preserve"> </w:t>
      </w:r>
      <w:r w:rsidR="00E56434">
        <w:rPr>
          <w:sz w:val="20"/>
          <w:szCs w:val="20"/>
        </w:rPr>
        <w:t>26</w:t>
      </w:r>
      <w:r>
        <w:rPr>
          <w:sz w:val="20"/>
          <w:szCs w:val="20"/>
        </w:rPr>
        <w:t>, 202</w:t>
      </w:r>
      <w:r w:rsidR="00F13682">
        <w:rPr>
          <w:sz w:val="20"/>
          <w:szCs w:val="20"/>
        </w:rPr>
        <w:t>6</w:t>
      </w:r>
      <w:r>
        <w:rPr>
          <w:sz w:val="20"/>
          <w:szCs w:val="20"/>
        </w:rPr>
        <w:t xml:space="preserve"> </w:t>
      </w:r>
    </w:p>
    <w:p w14:paraId="5CCCF3F9" w14:textId="453341E9" w:rsidR="004E01A5" w:rsidRDefault="004E01A5" w:rsidP="00114B73">
      <w:pPr>
        <w:jc w:val="center"/>
        <w:rPr>
          <w:sz w:val="20"/>
          <w:szCs w:val="20"/>
        </w:rPr>
      </w:pPr>
      <w:r>
        <w:rPr>
          <w:sz w:val="20"/>
          <w:szCs w:val="20"/>
        </w:rPr>
        <w:t xml:space="preserve">at </w:t>
      </w:r>
      <w:r w:rsidR="00913448">
        <w:rPr>
          <w:sz w:val="20"/>
          <w:szCs w:val="20"/>
        </w:rPr>
        <w:t>7</w:t>
      </w:r>
      <w:r>
        <w:rPr>
          <w:sz w:val="20"/>
          <w:szCs w:val="20"/>
        </w:rPr>
        <w:t>:</w:t>
      </w:r>
      <w:r w:rsidR="00E56434">
        <w:rPr>
          <w:sz w:val="20"/>
          <w:szCs w:val="20"/>
        </w:rPr>
        <w:t>30</w:t>
      </w:r>
      <w:r>
        <w:rPr>
          <w:sz w:val="20"/>
          <w:szCs w:val="20"/>
        </w:rPr>
        <w:t xml:space="preserve"> p.m. at the Reeseville Village Hall located at 206 South Main Street.</w:t>
      </w:r>
    </w:p>
    <w:p w14:paraId="3DB86C20" w14:textId="77777777" w:rsidR="004E01A5" w:rsidRDefault="004E01A5" w:rsidP="004E01A5">
      <w:pPr>
        <w:jc w:val="center"/>
        <w:rPr>
          <w:b/>
          <w:bCs/>
        </w:rPr>
      </w:pPr>
      <w:r w:rsidRPr="004E01A5">
        <w:rPr>
          <w:b/>
          <w:bCs/>
        </w:rPr>
        <w:t>Call Meeting to Order</w:t>
      </w:r>
    </w:p>
    <w:p w14:paraId="6718EB34" w14:textId="77777777" w:rsidR="004E01A5" w:rsidRPr="00114B73" w:rsidRDefault="004E01A5" w:rsidP="004E01A5">
      <w:pPr>
        <w:pStyle w:val="ListParagraph"/>
        <w:numPr>
          <w:ilvl w:val="0"/>
          <w:numId w:val="1"/>
        </w:numPr>
        <w:rPr>
          <w:b/>
          <w:bCs/>
        </w:rPr>
      </w:pPr>
      <w:r w:rsidRPr="00114B73">
        <w:rPr>
          <w:b/>
          <w:bCs/>
        </w:rPr>
        <w:t>Pledge of Allegiance</w:t>
      </w:r>
    </w:p>
    <w:p w14:paraId="315D3418" w14:textId="04C18860" w:rsidR="004E01A5" w:rsidRDefault="004E01A5" w:rsidP="004E01A5">
      <w:pPr>
        <w:pStyle w:val="ListParagraph"/>
        <w:numPr>
          <w:ilvl w:val="0"/>
          <w:numId w:val="1"/>
        </w:numPr>
      </w:pPr>
      <w:r w:rsidRPr="003C1AD1">
        <w:rPr>
          <w:b/>
          <w:bCs/>
        </w:rPr>
        <w:t>Roll Call:</w:t>
      </w:r>
      <w:r>
        <w:t xml:space="preserve">     Cheryl Goodrich     </w:t>
      </w:r>
      <w:r w:rsidR="00017A15">
        <w:t xml:space="preserve">    </w:t>
      </w:r>
      <w:r>
        <w:t xml:space="preserve">   Anna Volkova          </w:t>
      </w:r>
      <w:r w:rsidR="00147C43">
        <w:t xml:space="preserve">  </w:t>
      </w:r>
      <w:r>
        <w:t>J</w:t>
      </w:r>
      <w:r w:rsidR="00147C43">
        <w:t>essica Becker</w:t>
      </w:r>
      <w:r>
        <w:t xml:space="preserve">     </w:t>
      </w:r>
      <w:r w:rsidR="00017A15">
        <w:t xml:space="preserve">      Kathleen Huebner</w:t>
      </w:r>
    </w:p>
    <w:p w14:paraId="5FA45548" w14:textId="77777777" w:rsidR="004E01A5" w:rsidRPr="00114B73" w:rsidRDefault="004E01A5" w:rsidP="004E01A5">
      <w:pPr>
        <w:pStyle w:val="ListParagraph"/>
        <w:numPr>
          <w:ilvl w:val="0"/>
          <w:numId w:val="1"/>
        </w:numPr>
        <w:rPr>
          <w:b/>
          <w:bCs/>
        </w:rPr>
      </w:pPr>
      <w:r w:rsidRPr="00114B73">
        <w:rPr>
          <w:b/>
          <w:bCs/>
        </w:rPr>
        <w:t>Public comments and input about items not on the agenda (please register).</w:t>
      </w:r>
    </w:p>
    <w:p w14:paraId="6464BC7F" w14:textId="77777777" w:rsidR="00E56434" w:rsidRDefault="00E56434" w:rsidP="003E4557">
      <w:pPr>
        <w:pStyle w:val="ListParagraph"/>
        <w:numPr>
          <w:ilvl w:val="0"/>
          <w:numId w:val="1"/>
        </w:numPr>
        <w:rPr>
          <w:b/>
          <w:bCs/>
        </w:rPr>
      </w:pPr>
      <w:r>
        <w:rPr>
          <w:b/>
          <w:bCs/>
        </w:rPr>
        <w:t>Public Safety Committee</w:t>
      </w:r>
    </w:p>
    <w:p w14:paraId="5799B0EE" w14:textId="77777777" w:rsidR="00E56434" w:rsidRPr="00E56434" w:rsidRDefault="00E56434" w:rsidP="00E56434">
      <w:pPr>
        <w:pStyle w:val="ListParagraph"/>
        <w:numPr>
          <w:ilvl w:val="1"/>
          <w:numId w:val="1"/>
        </w:numPr>
      </w:pPr>
      <w:r w:rsidRPr="00E56434">
        <w:t>Discuss CLR Governing board updates</w:t>
      </w:r>
    </w:p>
    <w:p w14:paraId="1E52F138" w14:textId="073D595B" w:rsidR="003E4557" w:rsidRDefault="00A95687" w:rsidP="00E56434">
      <w:pPr>
        <w:pStyle w:val="ListParagraph"/>
        <w:numPr>
          <w:ilvl w:val="0"/>
          <w:numId w:val="1"/>
        </w:numPr>
        <w:rPr>
          <w:b/>
          <w:bCs/>
        </w:rPr>
      </w:pPr>
      <w:r>
        <w:rPr>
          <w:b/>
          <w:bCs/>
        </w:rPr>
        <w:t>Health and Human Committee</w:t>
      </w:r>
    </w:p>
    <w:p w14:paraId="766DE0DA" w14:textId="754E1572" w:rsidR="00FF2CA9" w:rsidRPr="00BF10F2" w:rsidRDefault="00FF2CA9" w:rsidP="00FF2CA9">
      <w:pPr>
        <w:pStyle w:val="ListParagraph"/>
        <w:numPr>
          <w:ilvl w:val="1"/>
          <w:numId w:val="1"/>
        </w:numPr>
        <w:rPr>
          <w:b/>
          <w:bCs/>
        </w:rPr>
      </w:pPr>
      <w:r>
        <w:t>Discuss and approve dumpster rental for another large item drop off</w:t>
      </w:r>
    </w:p>
    <w:p w14:paraId="29F43EE5" w14:textId="17C39A43" w:rsidR="00BF10F2" w:rsidRPr="00FF2CA9" w:rsidRDefault="00BF10F2" w:rsidP="00FF2CA9">
      <w:pPr>
        <w:pStyle w:val="ListParagraph"/>
        <w:numPr>
          <w:ilvl w:val="1"/>
          <w:numId w:val="1"/>
        </w:numPr>
        <w:rPr>
          <w:b/>
          <w:bCs/>
        </w:rPr>
      </w:pPr>
      <w:r>
        <w:t>Discuss and approve lock change out and/or rekeying doors at RCC</w:t>
      </w:r>
    </w:p>
    <w:p w14:paraId="6ABDADDC" w14:textId="789C146A" w:rsidR="00C0347D" w:rsidRDefault="00913448" w:rsidP="00C0347D">
      <w:pPr>
        <w:pStyle w:val="ListParagraph"/>
        <w:numPr>
          <w:ilvl w:val="0"/>
          <w:numId w:val="1"/>
        </w:numPr>
        <w:rPr>
          <w:b/>
          <w:bCs/>
        </w:rPr>
      </w:pPr>
      <w:r>
        <w:rPr>
          <w:b/>
          <w:bCs/>
        </w:rPr>
        <w:t>Administration</w:t>
      </w:r>
      <w:r w:rsidR="00C0347D" w:rsidRPr="00C0347D">
        <w:rPr>
          <w:b/>
          <w:bCs/>
        </w:rPr>
        <w:t xml:space="preserve"> Committee</w:t>
      </w:r>
    </w:p>
    <w:p w14:paraId="4EED8D61" w14:textId="179C9142" w:rsidR="00913448" w:rsidRPr="00061624" w:rsidRDefault="00913448" w:rsidP="00913448">
      <w:pPr>
        <w:pStyle w:val="ListParagraph"/>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contextualSpacing w:val="0"/>
        <w:rPr>
          <w:rFonts w:cstheme="minorHAnsi"/>
        </w:rPr>
      </w:pPr>
      <w:r w:rsidRPr="00061624">
        <w:rPr>
          <w:rFonts w:cstheme="minorHAnsi"/>
        </w:rPr>
        <w:t xml:space="preserve">Enter into closed session </w:t>
      </w:r>
      <w:r>
        <w:rPr>
          <w:rFonts w:cstheme="minorHAnsi"/>
        </w:rPr>
        <w:t>for</w:t>
      </w:r>
      <w:r w:rsidRPr="00061624">
        <w:rPr>
          <w:rFonts w:cstheme="minorHAnsi"/>
        </w:rPr>
        <w:t xml:space="preserve"> discussion on </w:t>
      </w:r>
      <w:r>
        <w:rPr>
          <w:rFonts w:cstheme="minorHAnsi"/>
        </w:rPr>
        <w:t>interview for potential bartender at RCC</w:t>
      </w:r>
    </w:p>
    <w:p w14:paraId="0A55987C" w14:textId="77777777" w:rsidR="00913448" w:rsidRPr="00061624" w:rsidRDefault="00913448" w:rsidP="00913448">
      <w:pPr>
        <w:pStyle w:val="ListParagraph"/>
        <w:numPr>
          <w:ilvl w:val="2"/>
          <w:numId w:val="1"/>
        </w:numPr>
        <w:spacing w:after="0"/>
        <w:rPr>
          <w:rFonts w:cstheme="minorHAnsi"/>
          <w:i/>
          <w:iCs/>
        </w:rPr>
      </w:pPr>
      <w:r w:rsidRPr="00061624">
        <w:rPr>
          <w:rFonts w:cstheme="minorHAnsi"/>
          <w:i/>
          <w:iCs/>
        </w:rPr>
        <w:t>The Committee may convene to closed session per WIS. Stat. 19.85 (1)(c) Considering employment, promotion, compensation or performance evaluation data of any public employee over which the government body has jurisdiction or exercises responsibility.</w:t>
      </w:r>
    </w:p>
    <w:p w14:paraId="10C78326" w14:textId="77777777" w:rsidR="00913448" w:rsidRDefault="00913448" w:rsidP="00913448">
      <w:pPr>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rPr>
          <w:rFonts w:cstheme="minorHAnsi"/>
          <w:color w:val="000000"/>
        </w:rPr>
      </w:pPr>
      <w:r w:rsidRPr="00061624">
        <w:rPr>
          <w:rFonts w:cstheme="minorHAnsi"/>
          <w:color w:val="000000"/>
        </w:rPr>
        <w:t xml:space="preserve">Discuss and make recommendation on </w:t>
      </w:r>
      <w:r>
        <w:rPr>
          <w:rFonts w:cstheme="minorHAnsi"/>
          <w:color w:val="000000"/>
        </w:rPr>
        <w:t>close session item</w:t>
      </w:r>
    </w:p>
    <w:p w14:paraId="50FF01D3" w14:textId="77777777" w:rsidR="00913448" w:rsidRDefault="00913448" w:rsidP="00913448">
      <w:pPr>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rPr>
          <w:rFonts w:cstheme="minorHAnsi"/>
          <w:color w:val="000000"/>
        </w:rPr>
      </w:pPr>
      <w:r w:rsidRPr="00061624">
        <w:rPr>
          <w:rFonts w:cstheme="minorHAnsi"/>
        </w:rPr>
        <w:t>Reconvene into Open Session</w:t>
      </w:r>
    </w:p>
    <w:p w14:paraId="0C525E05" w14:textId="2C6323CE" w:rsidR="00913448" w:rsidRPr="0074189E" w:rsidRDefault="00913448" w:rsidP="00913448">
      <w:pPr>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rPr>
          <w:rFonts w:cstheme="minorHAnsi"/>
          <w:color w:val="000000"/>
        </w:rPr>
      </w:pPr>
      <w:r w:rsidRPr="00061624">
        <w:rPr>
          <w:rFonts w:cstheme="minorHAnsi"/>
        </w:rPr>
        <w:t xml:space="preserve">Discuss and possibly take action on closed session </w:t>
      </w:r>
      <w:r>
        <w:rPr>
          <w:rFonts w:cstheme="minorHAnsi"/>
        </w:rPr>
        <w:t>item</w:t>
      </w:r>
    </w:p>
    <w:p w14:paraId="1E36E0FF" w14:textId="49A373D7" w:rsidR="0074189E" w:rsidRPr="00913448" w:rsidRDefault="0074189E" w:rsidP="00913448">
      <w:pPr>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rPr>
          <w:rFonts w:cstheme="minorHAnsi"/>
          <w:color w:val="000000"/>
        </w:rPr>
      </w:pPr>
      <w:r>
        <w:rPr>
          <w:rFonts w:cstheme="minorHAnsi"/>
        </w:rPr>
        <w:t>Discuss and approve Operator’s license application for Saphira Geneman</w:t>
      </w:r>
    </w:p>
    <w:p w14:paraId="48A1416F" w14:textId="77777777" w:rsidR="00E56434" w:rsidRDefault="00E56434" w:rsidP="00114B73">
      <w:pPr>
        <w:pStyle w:val="ListParagraph"/>
        <w:numPr>
          <w:ilvl w:val="0"/>
          <w:numId w:val="1"/>
        </w:numPr>
        <w:rPr>
          <w:b/>
          <w:bCs/>
        </w:rPr>
      </w:pPr>
      <w:r>
        <w:rPr>
          <w:b/>
          <w:bCs/>
        </w:rPr>
        <w:t>Infrastructure Committee</w:t>
      </w:r>
    </w:p>
    <w:p w14:paraId="39252C18" w14:textId="77777777" w:rsidR="00BF10F2" w:rsidRDefault="00BF10F2" w:rsidP="00E56434">
      <w:pPr>
        <w:pStyle w:val="ListParagraph"/>
        <w:numPr>
          <w:ilvl w:val="1"/>
          <w:numId w:val="1"/>
        </w:numPr>
      </w:pPr>
      <w:r>
        <w:t>Enter into closed session for discussion on DPW assessment</w:t>
      </w:r>
    </w:p>
    <w:p w14:paraId="7FF0194A" w14:textId="77777777" w:rsidR="00BF10F2" w:rsidRPr="00061624" w:rsidRDefault="00BF10F2" w:rsidP="00BF10F2">
      <w:pPr>
        <w:pStyle w:val="ListParagraph"/>
        <w:numPr>
          <w:ilvl w:val="2"/>
          <w:numId w:val="1"/>
        </w:numPr>
        <w:spacing w:after="0"/>
        <w:rPr>
          <w:rFonts w:cstheme="minorHAnsi"/>
          <w:i/>
          <w:iCs/>
        </w:rPr>
      </w:pPr>
      <w:r w:rsidRPr="00061624">
        <w:rPr>
          <w:rFonts w:cstheme="minorHAnsi"/>
          <w:i/>
          <w:iCs/>
        </w:rPr>
        <w:t>The Committee may convene to closed session per WIS. Stat. 19.85 (1)(c) Considering employment, promotion, compensation or performance evaluation data of any public employee over which the government body has jurisdiction or exercises responsibility.</w:t>
      </w:r>
    </w:p>
    <w:p w14:paraId="386B1ACE" w14:textId="443186FE" w:rsidR="00BF10F2" w:rsidRDefault="00BF10F2" w:rsidP="00E56434">
      <w:pPr>
        <w:pStyle w:val="ListParagraph"/>
        <w:numPr>
          <w:ilvl w:val="1"/>
          <w:numId w:val="1"/>
        </w:numPr>
      </w:pPr>
      <w:r>
        <w:t>Discuss and make recommendation on close session item</w:t>
      </w:r>
    </w:p>
    <w:p w14:paraId="2C443531" w14:textId="15A95459" w:rsidR="00D16347" w:rsidRDefault="00D16347" w:rsidP="00E56434">
      <w:pPr>
        <w:pStyle w:val="ListParagraph"/>
        <w:numPr>
          <w:ilvl w:val="1"/>
          <w:numId w:val="1"/>
        </w:numPr>
      </w:pPr>
      <w:r>
        <w:t>Reconvene into Open session</w:t>
      </w:r>
    </w:p>
    <w:p w14:paraId="063DDE37" w14:textId="3759C2E3" w:rsidR="00D16347" w:rsidRDefault="00D16347" w:rsidP="00E56434">
      <w:pPr>
        <w:pStyle w:val="ListParagraph"/>
        <w:numPr>
          <w:ilvl w:val="1"/>
          <w:numId w:val="1"/>
        </w:numPr>
      </w:pPr>
      <w:r>
        <w:t>Discuss and possibly take action on closed session item</w:t>
      </w:r>
    </w:p>
    <w:p w14:paraId="6D4F17AF" w14:textId="161EDD86" w:rsidR="00E56434" w:rsidRPr="00E56434" w:rsidRDefault="00E56434" w:rsidP="00E56434">
      <w:pPr>
        <w:pStyle w:val="ListParagraph"/>
        <w:numPr>
          <w:ilvl w:val="1"/>
          <w:numId w:val="1"/>
        </w:numPr>
      </w:pPr>
      <w:r w:rsidRPr="00E56434">
        <w:t>Discuss and approve action needed to have valid licensing for wastewater treatment plant.</w:t>
      </w:r>
    </w:p>
    <w:p w14:paraId="595B100D" w14:textId="773679AB" w:rsidR="00E56434" w:rsidRDefault="00E56434" w:rsidP="00E56434">
      <w:pPr>
        <w:pStyle w:val="ListParagraph"/>
        <w:numPr>
          <w:ilvl w:val="1"/>
          <w:numId w:val="1"/>
        </w:numPr>
      </w:pPr>
      <w:r w:rsidRPr="00E56434">
        <w:t>Discuss and approve action needed to have valid licensing for ground water.</w:t>
      </w:r>
    </w:p>
    <w:p w14:paraId="6AD155AF" w14:textId="5DC55F1B" w:rsidR="00BF10F2" w:rsidRPr="00E56434" w:rsidRDefault="00BF10F2" w:rsidP="00E56434">
      <w:pPr>
        <w:pStyle w:val="ListParagraph"/>
        <w:numPr>
          <w:ilvl w:val="1"/>
          <w:numId w:val="1"/>
        </w:numPr>
      </w:pPr>
      <w:r>
        <w:t>Discuss and approve job ad for temporary help for DPW dept.</w:t>
      </w:r>
    </w:p>
    <w:p w14:paraId="419751F4" w14:textId="18C504EF" w:rsidR="00114B73" w:rsidRPr="00C6675D" w:rsidRDefault="00114B73" w:rsidP="00E56434">
      <w:pPr>
        <w:pStyle w:val="ListParagraph"/>
        <w:numPr>
          <w:ilvl w:val="0"/>
          <w:numId w:val="1"/>
        </w:numPr>
        <w:rPr>
          <w:b/>
          <w:bCs/>
        </w:rPr>
      </w:pPr>
      <w:r w:rsidRPr="00114B73">
        <w:rPr>
          <w:b/>
          <w:bCs/>
        </w:rPr>
        <w:t>Adjournment</w:t>
      </w:r>
    </w:p>
    <w:p w14:paraId="32F53319" w14:textId="77777777" w:rsidR="00A95687" w:rsidRDefault="00A95687" w:rsidP="00A95687">
      <w:pPr>
        <w:spacing w:after="0"/>
        <w:rPr>
          <w:b/>
          <w:bCs/>
          <w:sz w:val="18"/>
          <w:szCs w:val="18"/>
        </w:rPr>
      </w:pPr>
    </w:p>
    <w:p w14:paraId="7F434BEB" w14:textId="03B605C6" w:rsidR="00A95687" w:rsidRDefault="00F13682" w:rsidP="00A95687">
      <w:pPr>
        <w:spacing w:after="0"/>
        <w:rPr>
          <w:b/>
          <w:bCs/>
          <w:sz w:val="18"/>
          <w:szCs w:val="18"/>
        </w:rPr>
      </w:pPr>
      <w:r>
        <w:rPr>
          <w:b/>
          <w:bCs/>
          <w:sz w:val="18"/>
          <w:szCs w:val="18"/>
        </w:rPr>
        <w:t>Kasandra Miescher</w:t>
      </w:r>
      <w:r w:rsidR="00D8213C">
        <w:rPr>
          <w:b/>
          <w:bCs/>
          <w:sz w:val="18"/>
          <w:szCs w:val="18"/>
        </w:rPr>
        <w:t xml:space="preserve">  </w:t>
      </w:r>
    </w:p>
    <w:p w14:paraId="6A9B2BF6" w14:textId="099646ED" w:rsidR="00A95687" w:rsidRPr="00D8213C" w:rsidRDefault="00D8213C" w:rsidP="00114B73">
      <w:pPr>
        <w:rPr>
          <w:b/>
          <w:bCs/>
          <w:sz w:val="18"/>
          <w:szCs w:val="18"/>
        </w:rPr>
      </w:pPr>
      <w:r>
        <w:rPr>
          <w:b/>
          <w:bCs/>
          <w:sz w:val="18"/>
          <w:szCs w:val="18"/>
        </w:rPr>
        <w:t>Village Clerk</w:t>
      </w:r>
      <w:r w:rsidR="00F13682">
        <w:rPr>
          <w:b/>
          <w:bCs/>
          <w:sz w:val="18"/>
          <w:szCs w:val="18"/>
        </w:rPr>
        <w:t>-Treasurer</w:t>
      </w:r>
    </w:p>
    <w:p w14:paraId="540C3C52" w14:textId="133E0CBD" w:rsidR="00114B73" w:rsidRPr="00D8213C" w:rsidRDefault="00017A15" w:rsidP="00114B73">
      <w:pPr>
        <w:rPr>
          <w:b/>
          <w:bCs/>
          <w:sz w:val="16"/>
          <w:szCs w:val="16"/>
        </w:rPr>
      </w:pPr>
      <w:r>
        <w:rPr>
          <w:b/>
          <w:bCs/>
          <w:sz w:val="16"/>
          <w:szCs w:val="16"/>
        </w:rPr>
        <w:t>Revised</w:t>
      </w:r>
      <w:r w:rsidR="00F06D63" w:rsidRPr="00D8213C">
        <w:rPr>
          <w:b/>
          <w:bCs/>
          <w:sz w:val="16"/>
          <w:szCs w:val="16"/>
        </w:rPr>
        <w:t xml:space="preserve"> </w:t>
      </w:r>
      <w:r w:rsidR="00913448">
        <w:rPr>
          <w:b/>
          <w:bCs/>
          <w:sz w:val="16"/>
          <w:szCs w:val="16"/>
        </w:rPr>
        <w:t>August</w:t>
      </w:r>
      <w:r w:rsidR="003C1AD1">
        <w:rPr>
          <w:b/>
          <w:bCs/>
          <w:sz w:val="16"/>
          <w:szCs w:val="16"/>
        </w:rPr>
        <w:t xml:space="preserve"> </w:t>
      </w:r>
      <w:r w:rsidR="00D16347">
        <w:rPr>
          <w:b/>
          <w:bCs/>
          <w:sz w:val="16"/>
          <w:szCs w:val="16"/>
        </w:rPr>
        <w:t>25</w:t>
      </w:r>
      <w:r w:rsidR="00C6675D" w:rsidRPr="00D8213C">
        <w:rPr>
          <w:b/>
          <w:bCs/>
          <w:sz w:val="16"/>
          <w:szCs w:val="16"/>
        </w:rPr>
        <w:t>, 202</w:t>
      </w:r>
      <w:r w:rsidR="00F13682">
        <w:rPr>
          <w:b/>
          <w:bCs/>
          <w:sz w:val="16"/>
          <w:szCs w:val="16"/>
        </w:rPr>
        <w:t>6</w:t>
      </w:r>
    </w:p>
    <w:sectPr w:rsidR="00114B73" w:rsidRPr="00D821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834FC"/>
    <w:multiLevelType w:val="hybridMultilevel"/>
    <w:tmpl w:val="AC9A155A"/>
    <w:lvl w:ilvl="0" w:tplc="5B88CEA0">
      <w:start w:val="1"/>
      <w:numFmt w:val="decimal"/>
      <w:lvlText w:val="%1."/>
      <w:lvlJc w:val="left"/>
      <w:pPr>
        <w:ind w:left="720" w:hanging="360"/>
      </w:pPr>
      <w:rPr>
        <w:rFonts w:hint="default"/>
        <w:b/>
        <w:bCs/>
      </w:rPr>
    </w:lvl>
    <w:lvl w:ilvl="1" w:tplc="8FCE62CC">
      <w:start w:val="1"/>
      <w:numFmt w:val="lowerLetter"/>
      <w:lvlText w:val="%2."/>
      <w:lvlJc w:val="left"/>
      <w:pPr>
        <w:ind w:left="189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DF6F40"/>
    <w:multiLevelType w:val="multilevel"/>
    <w:tmpl w:val="6E541920"/>
    <w:lvl w:ilvl="0">
      <w:start w:val="1"/>
      <w:numFmt w:val="decimal"/>
      <w:lvlText w:val="%1."/>
      <w:lvlJc w:val="left"/>
      <w:pPr>
        <w:ind w:left="900" w:hanging="360"/>
      </w:pPr>
    </w:lvl>
    <w:lvl w:ilvl="1">
      <w:numFmt w:val="bullet"/>
      <w:lvlText w:val="•"/>
      <w:lvlJc w:val="left"/>
      <w:pPr>
        <w:ind w:left="1712" w:hanging="360"/>
      </w:pPr>
    </w:lvl>
    <w:lvl w:ilvl="2">
      <w:numFmt w:val="bullet"/>
      <w:lvlText w:val="•"/>
      <w:lvlJc w:val="left"/>
      <w:pPr>
        <w:ind w:left="2584" w:hanging="360"/>
      </w:pPr>
    </w:lvl>
    <w:lvl w:ilvl="3">
      <w:numFmt w:val="bullet"/>
      <w:lvlText w:val="•"/>
      <w:lvlJc w:val="left"/>
      <w:pPr>
        <w:ind w:left="3456" w:hanging="360"/>
      </w:pPr>
    </w:lvl>
    <w:lvl w:ilvl="4">
      <w:numFmt w:val="bullet"/>
      <w:lvlText w:val="•"/>
      <w:lvlJc w:val="left"/>
      <w:pPr>
        <w:ind w:left="4328" w:hanging="360"/>
      </w:pPr>
    </w:lvl>
    <w:lvl w:ilvl="5">
      <w:numFmt w:val="bullet"/>
      <w:lvlText w:val="•"/>
      <w:lvlJc w:val="left"/>
      <w:pPr>
        <w:ind w:left="5200" w:hanging="360"/>
      </w:pPr>
    </w:lvl>
    <w:lvl w:ilvl="6">
      <w:numFmt w:val="bullet"/>
      <w:lvlText w:val="•"/>
      <w:lvlJc w:val="left"/>
      <w:pPr>
        <w:ind w:left="6072" w:hanging="360"/>
      </w:pPr>
    </w:lvl>
    <w:lvl w:ilvl="7">
      <w:numFmt w:val="bullet"/>
      <w:lvlText w:val="•"/>
      <w:lvlJc w:val="left"/>
      <w:pPr>
        <w:ind w:left="6944" w:hanging="360"/>
      </w:pPr>
    </w:lvl>
    <w:lvl w:ilvl="8">
      <w:numFmt w:val="bullet"/>
      <w:lvlText w:val="•"/>
      <w:lvlJc w:val="left"/>
      <w:pPr>
        <w:ind w:left="7816" w:hanging="360"/>
      </w:pPr>
    </w:lvl>
  </w:abstractNum>
  <w:num w:numId="1" w16cid:durableId="1329332375">
    <w:abstractNumId w:val="0"/>
  </w:num>
  <w:num w:numId="2" w16cid:durableId="886331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1A5"/>
    <w:rsid w:val="00015002"/>
    <w:rsid w:val="00017A15"/>
    <w:rsid w:val="00031F86"/>
    <w:rsid w:val="00064886"/>
    <w:rsid w:val="0008337D"/>
    <w:rsid w:val="00096F72"/>
    <w:rsid w:val="000D1D3B"/>
    <w:rsid w:val="000F5232"/>
    <w:rsid w:val="00114B73"/>
    <w:rsid w:val="00147C43"/>
    <w:rsid w:val="0018706B"/>
    <w:rsid w:val="001B0E5A"/>
    <w:rsid w:val="001C104B"/>
    <w:rsid w:val="00203674"/>
    <w:rsid w:val="0021333A"/>
    <w:rsid w:val="00232551"/>
    <w:rsid w:val="00244512"/>
    <w:rsid w:val="00315361"/>
    <w:rsid w:val="00353822"/>
    <w:rsid w:val="00381025"/>
    <w:rsid w:val="003C1AD1"/>
    <w:rsid w:val="003E4557"/>
    <w:rsid w:val="003E4872"/>
    <w:rsid w:val="004653E4"/>
    <w:rsid w:val="004B6B89"/>
    <w:rsid w:val="004E01A5"/>
    <w:rsid w:val="00531927"/>
    <w:rsid w:val="005D3C3E"/>
    <w:rsid w:val="005E55EB"/>
    <w:rsid w:val="00647D0E"/>
    <w:rsid w:val="006A41E4"/>
    <w:rsid w:val="006A5B54"/>
    <w:rsid w:val="00700A02"/>
    <w:rsid w:val="0074189C"/>
    <w:rsid w:val="0074189E"/>
    <w:rsid w:val="00746AF8"/>
    <w:rsid w:val="00750729"/>
    <w:rsid w:val="007553A6"/>
    <w:rsid w:val="00767498"/>
    <w:rsid w:val="00880F38"/>
    <w:rsid w:val="00891327"/>
    <w:rsid w:val="008A618E"/>
    <w:rsid w:val="008C0684"/>
    <w:rsid w:val="008D72CF"/>
    <w:rsid w:val="00913448"/>
    <w:rsid w:val="00915001"/>
    <w:rsid w:val="009659E2"/>
    <w:rsid w:val="009D3627"/>
    <w:rsid w:val="00A019F0"/>
    <w:rsid w:val="00A01F06"/>
    <w:rsid w:val="00A3101C"/>
    <w:rsid w:val="00A62852"/>
    <w:rsid w:val="00A94C11"/>
    <w:rsid w:val="00A95687"/>
    <w:rsid w:val="00AF0CEB"/>
    <w:rsid w:val="00B01ABF"/>
    <w:rsid w:val="00B24F03"/>
    <w:rsid w:val="00BC7326"/>
    <w:rsid w:val="00BF10F2"/>
    <w:rsid w:val="00C0347D"/>
    <w:rsid w:val="00C2633C"/>
    <w:rsid w:val="00C6675D"/>
    <w:rsid w:val="00C6730F"/>
    <w:rsid w:val="00C8351A"/>
    <w:rsid w:val="00CD194B"/>
    <w:rsid w:val="00D00266"/>
    <w:rsid w:val="00D16347"/>
    <w:rsid w:val="00D216DA"/>
    <w:rsid w:val="00D6354D"/>
    <w:rsid w:val="00D8213C"/>
    <w:rsid w:val="00D83235"/>
    <w:rsid w:val="00E56434"/>
    <w:rsid w:val="00E71B45"/>
    <w:rsid w:val="00EA477A"/>
    <w:rsid w:val="00F06D63"/>
    <w:rsid w:val="00F13682"/>
    <w:rsid w:val="00F73DC6"/>
    <w:rsid w:val="00FF2CA9"/>
    <w:rsid w:val="00FF6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31885"/>
  <w15:chartTrackingRefBased/>
  <w15:docId w15:val="{F447EEE6-AC48-4C12-835F-546DD48B0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01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01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01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01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01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01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1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1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1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1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01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01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01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01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01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1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1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1A5"/>
    <w:rPr>
      <w:rFonts w:eastAsiaTheme="majorEastAsia" w:cstheme="majorBidi"/>
      <w:color w:val="272727" w:themeColor="text1" w:themeTint="D8"/>
    </w:rPr>
  </w:style>
  <w:style w:type="paragraph" w:styleId="Title">
    <w:name w:val="Title"/>
    <w:basedOn w:val="Normal"/>
    <w:next w:val="Normal"/>
    <w:link w:val="TitleChar"/>
    <w:uiPriority w:val="10"/>
    <w:qFormat/>
    <w:rsid w:val="004E0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1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1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1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1A5"/>
    <w:pPr>
      <w:spacing w:before="160"/>
      <w:jc w:val="center"/>
    </w:pPr>
    <w:rPr>
      <w:i/>
      <w:iCs/>
      <w:color w:val="404040" w:themeColor="text1" w:themeTint="BF"/>
    </w:rPr>
  </w:style>
  <w:style w:type="character" w:customStyle="1" w:styleId="QuoteChar">
    <w:name w:val="Quote Char"/>
    <w:basedOn w:val="DefaultParagraphFont"/>
    <w:link w:val="Quote"/>
    <w:uiPriority w:val="29"/>
    <w:rsid w:val="004E01A5"/>
    <w:rPr>
      <w:i/>
      <w:iCs/>
      <w:color w:val="404040" w:themeColor="text1" w:themeTint="BF"/>
    </w:rPr>
  </w:style>
  <w:style w:type="paragraph" w:styleId="ListParagraph">
    <w:name w:val="List Paragraph"/>
    <w:basedOn w:val="Normal"/>
    <w:uiPriority w:val="34"/>
    <w:qFormat/>
    <w:rsid w:val="004E01A5"/>
    <w:pPr>
      <w:ind w:left="720"/>
      <w:contextualSpacing/>
    </w:pPr>
  </w:style>
  <w:style w:type="character" w:styleId="IntenseEmphasis">
    <w:name w:val="Intense Emphasis"/>
    <w:basedOn w:val="DefaultParagraphFont"/>
    <w:uiPriority w:val="21"/>
    <w:qFormat/>
    <w:rsid w:val="004E01A5"/>
    <w:rPr>
      <w:i/>
      <w:iCs/>
      <w:color w:val="0F4761" w:themeColor="accent1" w:themeShade="BF"/>
    </w:rPr>
  </w:style>
  <w:style w:type="paragraph" w:styleId="IntenseQuote">
    <w:name w:val="Intense Quote"/>
    <w:basedOn w:val="Normal"/>
    <w:next w:val="Normal"/>
    <w:link w:val="IntenseQuoteChar"/>
    <w:uiPriority w:val="30"/>
    <w:qFormat/>
    <w:rsid w:val="004E01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01A5"/>
    <w:rPr>
      <w:i/>
      <w:iCs/>
      <w:color w:val="0F4761" w:themeColor="accent1" w:themeShade="BF"/>
    </w:rPr>
  </w:style>
  <w:style w:type="character" w:styleId="IntenseReference">
    <w:name w:val="Intense Reference"/>
    <w:basedOn w:val="DefaultParagraphFont"/>
    <w:uiPriority w:val="32"/>
    <w:qFormat/>
    <w:rsid w:val="004E01A5"/>
    <w:rPr>
      <w:b/>
      <w:bCs/>
      <w:smallCaps/>
      <w:color w:val="0F4761" w:themeColor="accent1" w:themeShade="BF"/>
      <w:spacing w:val="5"/>
    </w:rPr>
  </w:style>
  <w:style w:type="character" w:styleId="Emphasis">
    <w:name w:val="Emphasis"/>
    <w:qFormat/>
    <w:rsid w:val="003C1AD1"/>
    <w:rPr>
      <w:rFonts w:ascii="Arial" w:hAnsi="Arial"/>
      <w:b/>
      <w:spacing w:val="-10"/>
      <w:sz w:val="18"/>
    </w:rPr>
  </w:style>
  <w:style w:type="paragraph" w:styleId="BodyText">
    <w:name w:val="Body Text"/>
    <w:basedOn w:val="Normal"/>
    <w:link w:val="BodyTextChar"/>
    <w:rsid w:val="003C1AD1"/>
    <w:pPr>
      <w:spacing w:after="0" w:line="533" w:lineRule="auto"/>
      <w:ind w:left="840" w:right="-120"/>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rsid w:val="003C1AD1"/>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Enerpac Tool Group</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of Reeseville</dc:creator>
  <cp:keywords/>
  <dc:description/>
  <cp:lastModifiedBy>Village of Reeseville</cp:lastModifiedBy>
  <cp:revision>3</cp:revision>
  <cp:lastPrinted>2025-04-09T14:36:00Z</cp:lastPrinted>
  <dcterms:created xsi:type="dcterms:W3CDTF">2026-08-25T18:07:00Z</dcterms:created>
  <dcterms:modified xsi:type="dcterms:W3CDTF">2026-08-25T19:10:00Z</dcterms:modified>
</cp:coreProperties>
</file>